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9E7" w14:textId="77777777" w:rsidR="00F42CCA" w:rsidRPr="005A7735" w:rsidRDefault="00C37D78">
      <w:pPr>
        <w:pStyle w:val="Overskrift1"/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Referat – Ungdomsskolebestyrelsen</w:t>
      </w:r>
    </w:p>
    <w:p w14:paraId="4519A4ED" w14:textId="49460BA5" w:rsidR="00F42CCA" w:rsidRPr="00A160A9" w:rsidRDefault="00C37D78">
      <w:pPr>
        <w:rPr>
          <w:lang w:val="da-DK"/>
        </w:rPr>
      </w:pPr>
      <w:r w:rsidRPr="005A7735">
        <w:rPr>
          <w:lang w:val="da-DK"/>
        </w:rPr>
        <w:t>Mødedag og dato</w:t>
      </w:r>
      <w:r w:rsidR="00A160A9">
        <w:rPr>
          <w:lang w:val="da-DK"/>
        </w:rPr>
        <w:t xml:space="preserve">: </w:t>
      </w:r>
      <w:proofErr w:type="gramStart"/>
      <w:r w:rsidR="00A160A9">
        <w:rPr>
          <w:lang w:val="da-DK"/>
        </w:rPr>
        <w:t>Torsdag</w:t>
      </w:r>
      <w:proofErr w:type="gramEnd"/>
      <w:r w:rsidR="00A160A9">
        <w:rPr>
          <w:lang w:val="da-DK"/>
        </w:rPr>
        <w:t xml:space="preserve"> d. 30. oktober</w:t>
      </w:r>
    </w:p>
    <w:p w14:paraId="03D8E20E" w14:textId="0AE403D3" w:rsidR="00F42CCA" w:rsidRDefault="00C37D78">
      <w:pPr>
        <w:rPr>
          <w:lang w:val="da-DK"/>
        </w:rPr>
      </w:pPr>
      <w:r w:rsidRPr="005A7735">
        <w:rPr>
          <w:lang w:val="da-DK"/>
        </w:rPr>
        <w:t>Mødetidspunkt: kl. 1</w:t>
      </w:r>
      <w:r w:rsidR="00AF3A05">
        <w:rPr>
          <w:lang w:val="da-DK"/>
        </w:rPr>
        <w:t>7.00, aftensmad kl. 18.00</w:t>
      </w:r>
    </w:p>
    <w:p w14:paraId="31694812" w14:textId="771486C6" w:rsidR="00AF3A05" w:rsidRPr="005A7735" w:rsidRDefault="00AF3A05">
      <w:pPr>
        <w:rPr>
          <w:lang w:val="da-DK"/>
        </w:rPr>
      </w:pPr>
      <w:r>
        <w:rPr>
          <w:lang w:val="da-DK"/>
        </w:rPr>
        <w:t>Sluttidspunkt: kl. 20.30</w:t>
      </w:r>
    </w:p>
    <w:p w14:paraId="1441B4A3" w14:textId="6BEE73EB" w:rsidR="00A160A9" w:rsidRDefault="00C37D78">
      <w:pPr>
        <w:rPr>
          <w:lang w:val="da-DK"/>
        </w:rPr>
      </w:pPr>
      <w:r w:rsidRPr="005A7735">
        <w:rPr>
          <w:lang w:val="da-DK"/>
        </w:rPr>
        <w:t xml:space="preserve">Mødested: </w:t>
      </w:r>
      <w:r w:rsidR="00A160A9">
        <w:rPr>
          <w:lang w:val="da-DK"/>
        </w:rPr>
        <w:t>Thorsø Fritidscenter, Tungelundskolen, Skolegade 15, Thorsø. Vi mødes på P-pladsen ved aktivitetscenteret og bliver guidet til klubbens lokaler.</w:t>
      </w:r>
    </w:p>
    <w:p w14:paraId="6589017D" w14:textId="12269A77" w:rsidR="00F42CCA" w:rsidRPr="005A7735" w:rsidRDefault="00C37D78">
      <w:pPr>
        <w:rPr>
          <w:lang w:val="da-DK"/>
        </w:rPr>
      </w:pPr>
      <w:r w:rsidRPr="005A7735">
        <w:rPr>
          <w:lang w:val="da-DK"/>
        </w:rPr>
        <w:t xml:space="preserve">Afbud fra: </w:t>
      </w:r>
      <w:r w:rsidR="00A160A9">
        <w:rPr>
          <w:lang w:val="da-DK"/>
        </w:rPr>
        <w:t>Henrik, Pet og Martin</w:t>
      </w:r>
    </w:p>
    <w:p w14:paraId="2CE8F177" w14:textId="456AFC0D" w:rsidR="001D69D8" w:rsidRDefault="00C37D78" w:rsidP="00AF67EC">
      <w:pPr>
        <w:rPr>
          <w:lang w:val="da-DK"/>
        </w:rPr>
      </w:pPr>
      <w:r w:rsidRPr="005A7735">
        <w:rPr>
          <w:lang w:val="da-DK"/>
        </w:rPr>
        <w:t>Mødedeltagere: Lena</w:t>
      </w:r>
      <w:r w:rsidR="00AF3A05">
        <w:rPr>
          <w:lang w:val="da-DK"/>
        </w:rPr>
        <w:t xml:space="preserve"> Leth</w:t>
      </w:r>
      <w:r w:rsidRPr="005A7735">
        <w:rPr>
          <w:lang w:val="da-DK"/>
        </w:rPr>
        <w:t>, Jes</w:t>
      </w:r>
      <w:r w:rsidR="00AF3A05">
        <w:rPr>
          <w:lang w:val="da-DK"/>
        </w:rPr>
        <w:t xml:space="preserve"> Jessen</w:t>
      </w:r>
      <w:r w:rsidRPr="005A7735">
        <w:rPr>
          <w:lang w:val="da-DK"/>
        </w:rPr>
        <w:t>,</w:t>
      </w:r>
      <w:r w:rsidR="00B13AC8" w:rsidRPr="005A7735">
        <w:rPr>
          <w:lang w:val="da-DK"/>
        </w:rPr>
        <w:t xml:space="preserve"> </w:t>
      </w:r>
      <w:r w:rsidR="00A160A9">
        <w:rPr>
          <w:lang w:val="da-DK"/>
        </w:rPr>
        <w:t xml:space="preserve">Pet Petersen, Martin Busborg, Henrik Auken, Janne </w:t>
      </w:r>
      <w:proofErr w:type="spellStart"/>
      <w:r w:rsidR="00A160A9">
        <w:rPr>
          <w:lang w:val="da-DK"/>
        </w:rPr>
        <w:t>Adby</w:t>
      </w:r>
      <w:proofErr w:type="spellEnd"/>
      <w:r w:rsidR="00A160A9">
        <w:rPr>
          <w:lang w:val="da-DK"/>
        </w:rPr>
        <w:t>, Mads Haugaard, (Ungerepræsentanter</w:t>
      </w:r>
      <w:proofErr w:type="gramStart"/>
      <w:r w:rsidR="00A160A9">
        <w:rPr>
          <w:lang w:val="da-DK"/>
        </w:rPr>
        <w:t>),</w:t>
      </w:r>
      <w:r w:rsidR="00B13AC8" w:rsidRPr="005A7735">
        <w:rPr>
          <w:lang w:val="da-DK"/>
        </w:rPr>
        <w:t>Tine</w:t>
      </w:r>
      <w:proofErr w:type="gramEnd"/>
      <w:r w:rsidR="00AF3A05">
        <w:rPr>
          <w:lang w:val="da-DK"/>
        </w:rPr>
        <w:t xml:space="preserve"> Vallø</w:t>
      </w:r>
      <w:r w:rsidR="00A160A9">
        <w:rPr>
          <w:lang w:val="da-DK"/>
        </w:rPr>
        <w:t xml:space="preserve"> (referent) og Pernille Lauridsen, Lisa hjuler (klubleder) og Karine (skolechef) deltager under en del af </w:t>
      </w:r>
    </w:p>
    <w:p w14:paraId="21C26A67" w14:textId="77777777" w:rsidR="00AF67EC" w:rsidRPr="00AF67EC" w:rsidRDefault="00AF67EC" w:rsidP="00AF67EC">
      <w:pPr>
        <w:rPr>
          <w:rFonts w:cstheme="majorHAnsi"/>
          <w:color w:val="1F497D" w:themeColor="text2"/>
          <w:lang w:val="da-DK"/>
        </w:rPr>
      </w:pPr>
    </w:p>
    <w:p w14:paraId="3C7DDC44" w14:textId="2C3697D1" w:rsidR="00A160A9" w:rsidRPr="00AF67EC" w:rsidRDefault="00A160A9" w:rsidP="00A160A9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Indledning af mødet samt godkendelse af referat fra sidste møde</w:t>
      </w:r>
    </w:p>
    <w:p w14:paraId="0E02BDFF" w14:textId="431562F2" w:rsidR="00A160A9" w:rsidRPr="00A160A9" w:rsidRDefault="00A160A9" w:rsidP="00AF67EC">
      <w:pPr>
        <w:rPr>
          <w:rFonts w:ascii="Cambria" w:hAnsi="Cambria" w:cs="Arial"/>
          <w:lang w:val="da-DK"/>
        </w:rPr>
      </w:pPr>
      <w:r>
        <w:rPr>
          <w:rFonts w:ascii="Cambria" w:hAnsi="Cambria" w:cs="Arial"/>
          <w:lang w:val="da-DK"/>
        </w:rPr>
        <w:t>Referat godkendt</w:t>
      </w:r>
      <w:r w:rsidR="001D69D8" w:rsidRPr="001D69D8">
        <w:rPr>
          <w:rFonts w:ascii="Cambria" w:hAnsi="Cambria" w:cs="Arial"/>
          <w:lang w:val="da-DK"/>
        </w:rPr>
        <w:t xml:space="preserve"> </w:t>
      </w:r>
      <w:r>
        <w:rPr>
          <w:rFonts w:ascii="Cambria" w:hAnsi="Cambria" w:cs="Arial"/>
          <w:lang w:val="da-DK"/>
        </w:rPr>
        <w:t>uden bemærkninger.</w:t>
      </w:r>
    </w:p>
    <w:p w14:paraId="488D9344" w14:textId="339230BE" w:rsidR="001D69D8" w:rsidRPr="00AF67EC" w:rsidRDefault="00A160A9" w:rsidP="001D69D8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Rundvisning v/klubleder Lisa Hjuler 18.05-18.30</w:t>
      </w:r>
    </w:p>
    <w:p w14:paraId="5C72F1F3" w14:textId="4FF06468" w:rsidR="00A160A9" w:rsidRPr="00A160A9" w:rsidRDefault="00A160A9" w:rsidP="00A160A9">
      <w:pPr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 xml:space="preserve">Lisa præsenterer sig, viser rundt i klubbens lokaler og fortæller om fokusområder for fritidscentret. </w:t>
      </w:r>
    </w:p>
    <w:p w14:paraId="40B8E6FF" w14:textId="77777777" w:rsidR="00A160A9" w:rsidRPr="00A160A9" w:rsidRDefault="00A160A9" w:rsidP="00A160A9">
      <w:pPr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 xml:space="preserve">Til referat: </w:t>
      </w:r>
    </w:p>
    <w:p w14:paraId="2A502894" w14:textId="3A78B06F" w:rsidR="0042111C" w:rsidRPr="00AF67EC" w:rsidRDefault="00A160A9" w:rsidP="00AF67EC">
      <w:pPr>
        <w:jc w:val="both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Tak til Lisa for en spændende og inspirerende rundvisning.</w:t>
      </w:r>
    </w:p>
    <w:p w14:paraId="5A94E6A9" w14:textId="6714BA12" w:rsidR="00F42CCA" w:rsidRPr="005A7735" w:rsidRDefault="00A160A9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Orientering om proces for skoleudviklingssamtaler 18.30-18.30</w:t>
      </w:r>
    </w:p>
    <w:p w14:paraId="44CD369F" w14:textId="642C53FE" w:rsidR="00A160A9" w:rsidRPr="00A160A9" w:rsidRDefault="00A160A9" w:rsidP="00A160A9">
      <w:pPr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 xml:space="preserve">Karina orienterer om proces for </w:t>
      </w:r>
      <w:proofErr w:type="spellStart"/>
      <w:r w:rsidRPr="00A160A9">
        <w:rPr>
          <w:rFonts w:ascii="Cambria" w:hAnsi="Cambria" w:cs="Arial"/>
          <w:lang w:val="da-DK"/>
        </w:rPr>
        <w:t>kvalitetsårshjul</w:t>
      </w:r>
      <w:proofErr w:type="spellEnd"/>
      <w:r w:rsidRPr="00A160A9">
        <w:rPr>
          <w:rFonts w:ascii="Cambria" w:hAnsi="Cambria" w:cs="Arial"/>
          <w:lang w:val="da-DK"/>
        </w:rPr>
        <w:t xml:space="preserve"> og lægger op til kvalificering af de foreløbige tanker om datapakke m.m. </w:t>
      </w:r>
    </w:p>
    <w:p w14:paraId="0FB54649" w14:textId="77777777" w:rsidR="00A160A9" w:rsidRPr="00FD45DC" w:rsidRDefault="00A160A9" w:rsidP="00A160A9">
      <w:pPr>
        <w:rPr>
          <w:rFonts w:ascii="Cambria" w:hAnsi="Cambria" w:cs="Arial"/>
        </w:rPr>
      </w:pPr>
      <w:r w:rsidRPr="00FD45DC">
        <w:rPr>
          <w:rFonts w:ascii="Cambria" w:hAnsi="Cambria" w:cs="Arial"/>
        </w:rPr>
        <w:t xml:space="preserve">Til </w:t>
      </w:r>
      <w:proofErr w:type="spellStart"/>
      <w:r w:rsidRPr="00FD45DC">
        <w:rPr>
          <w:rFonts w:ascii="Cambria" w:hAnsi="Cambria" w:cs="Arial"/>
        </w:rPr>
        <w:t>referat</w:t>
      </w:r>
      <w:proofErr w:type="spellEnd"/>
      <w:r w:rsidRPr="00FD45DC">
        <w:rPr>
          <w:rFonts w:ascii="Cambria" w:hAnsi="Cambria" w:cs="Arial"/>
        </w:rPr>
        <w:t>:</w:t>
      </w:r>
    </w:p>
    <w:p w14:paraId="38560DCD" w14:textId="77777777" w:rsidR="00A160A9" w:rsidRPr="00A160A9" w:rsidRDefault="00A160A9" w:rsidP="00A160A9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Bestyrelsen får mulighed for at deltage i skoleudviklingssamtalerne med 1-2 forældrerepræsentanter.</w:t>
      </w:r>
    </w:p>
    <w:p w14:paraId="585C3C8D" w14:textId="77777777" w:rsidR="00A160A9" w:rsidRPr="00A160A9" w:rsidRDefault="00A160A9" w:rsidP="00A160A9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Samtalerne skal bidrage til udviklingen af ungdomsskolen.</w:t>
      </w:r>
    </w:p>
    <w:p w14:paraId="658BC736" w14:textId="77777777" w:rsidR="00A160A9" w:rsidRPr="00A160A9" w:rsidRDefault="00A160A9" w:rsidP="00A160A9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Foruden bestyrelsesrepræsentanter deltager ungdomsskolelederen og de to afdelingsledere.</w:t>
      </w:r>
    </w:p>
    <w:p w14:paraId="3E66423A" w14:textId="77777777" w:rsidR="00A160A9" w:rsidRPr="00A160A9" w:rsidRDefault="00A160A9" w:rsidP="00A160A9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Processen for samtalen bliver således:</w:t>
      </w:r>
    </w:p>
    <w:p w14:paraId="74077C37" w14:textId="77777777" w:rsidR="00A160A9" w:rsidRPr="00FD45DC" w:rsidRDefault="00A160A9" w:rsidP="00A160A9">
      <w:pPr>
        <w:numPr>
          <w:ilvl w:val="1"/>
          <w:numId w:val="13"/>
        </w:numPr>
        <w:spacing w:after="0" w:line="240" w:lineRule="auto"/>
        <w:rPr>
          <w:rFonts w:ascii="Cambria" w:hAnsi="Cambria" w:cs="Arial"/>
        </w:rPr>
      </w:pPr>
      <w:r w:rsidRPr="00A160A9">
        <w:rPr>
          <w:rFonts w:ascii="Cambria" w:hAnsi="Cambria" w:cs="Arial"/>
          <w:lang w:val="da-DK"/>
        </w:rPr>
        <w:t xml:space="preserve">Data inddrages som grundlag for refleksion og udviklingsmuligheder. </w:t>
      </w:r>
      <w:r w:rsidRPr="00FD45DC">
        <w:rPr>
          <w:rFonts w:ascii="Cambria" w:hAnsi="Cambria" w:cs="Arial"/>
        </w:rPr>
        <w:t xml:space="preserve">Data </w:t>
      </w:r>
      <w:proofErr w:type="spellStart"/>
      <w:r w:rsidRPr="00FD45DC">
        <w:rPr>
          <w:rFonts w:ascii="Cambria" w:hAnsi="Cambria" w:cs="Arial"/>
        </w:rPr>
        <w:t>kan</w:t>
      </w:r>
      <w:proofErr w:type="spellEnd"/>
      <w:r w:rsidRPr="00FD45DC">
        <w:rPr>
          <w:rFonts w:ascii="Cambria" w:hAnsi="Cambria" w:cs="Arial"/>
        </w:rPr>
        <w:t xml:space="preserve"> med </w:t>
      </w:r>
      <w:proofErr w:type="spellStart"/>
      <w:r w:rsidRPr="00FD45DC">
        <w:rPr>
          <w:rFonts w:ascii="Cambria" w:hAnsi="Cambria" w:cs="Arial"/>
        </w:rPr>
        <w:t>fordel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drøftes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på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bestyrelsesmødet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inden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samtalen</w:t>
      </w:r>
      <w:proofErr w:type="spellEnd"/>
      <w:r w:rsidRPr="00FD45DC">
        <w:rPr>
          <w:rFonts w:ascii="Cambria" w:hAnsi="Cambria" w:cs="Arial"/>
        </w:rPr>
        <w:t>.</w:t>
      </w:r>
    </w:p>
    <w:p w14:paraId="5E353F51" w14:textId="77777777" w:rsidR="00A160A9" w:rsidRPr="00A160A9" w:rsidRDefault="00A160A9" w:rsidP="00A160A9">
      <w:pPr>
        <w:numPr>
          <w:ilvl w:val="1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 xml:space="preserve">Samtalerne tager udgangspunkt i den nye </w:t>
      </w:r>
      <w:r w:rsidRPr="00A160A9">
        <w:rPr>
          <w:rFonts w:ascii="Cambria" w:hAnsi="Cambria" w:cs="Arial"/>
          <w:b/>
          <w:bCs/>
          <w:lang w:val="da-DK"/>
        </w:rPr>
        <w:t>UngFavrskov-plan</w:t>
      </w:r>
      <w:r w:rsidRPr="00A160A9">
        <w:rPr>
          <w:rFonts w:ascii="Cambria" w:hAnsi="Cambria" w:cs="Arial"/>
          <w:lang w:val="da-DK"/>
        </w:rPr>
        <w:t xml:space="preserve"> med fire kvalitetsparametre.</w:t>
      </w:r>
    </w:p>
    <w:p w14:paraId="3BCAF1A6" w14:textId="77777777" w:rsidR="00A160A9" w:rsidRPr="00FD45DC" w:rsidRDefault="00A160A9" w:rsidP="00A160A9">
      <w:pPr>
        <w:numPr>
          <w:ilvl w:val="1"/>
          <w:numId w:val="13"/>
        </w:numPr>
        <w:spacing w:after="0" w:line="240" w:lineRule="auto"/>
        <w:rPr>
          <w:rFonts w:ascii="Cambria" w:hAnsi="Cambria" w:cs="Arial"/>
        </w:rPr>
      </w:pPr>
      <w:proofErr w:type="spellStart"/>
      <w:r w:rsidRPr="00FD45DC">
        <w:rPr>
          <w:rFonts w:ascii="Cambria" w:hAnsi="Cambria" w:cs="Arial"/>
        </w:rPr>
        <w:t>Skolechefen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rammesætter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dagsordenen</w:t>
      </w:r>
      <w:proofErr w:type="spellEnd"/>
      <w:r w:rsidRPr="00FD45DC">
        <w:rPr>
          <w:rFonts w:ascii="Cambria" w:hAnsi="Cambria" w:cs="Arial"/>
        </w:rPr>
        <w:t>.</w:t>
      </w:r>
    </w:p>
    <w:p w14:paraId="73A5445E" w14:textId="77777777" w:rsidR="00A160A9" w:rsidRPr="00A160A9" w:rsidRDefault="00A160A9" w:rsidP="00A160A9">
      <w:pPr>
        <w:numPr>
          <w:ilvl w:val="1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lastRenderedPageBreak/>
        <w:t>Pernille og afdelingsledere fremlægger positive, udfordrende og undrende iagttagelser – bestyrelsen og skolechefen supplerer.</w:t>
      </w:r>
    </w:p>
    <w:p w14:paraId="263CCCE6" w14:textId="77777777" w:rsidR="00A160A9" w:rsidRPr="00A160A9" w:rsidRDefault="00A160A9" w:rsidP="00A160A9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UngFavrskovs samtaler afholdes forskudt i forhold til folkeskolernes – forventeligt juni eller august 2026.</w:t>
      </w:r>
    </w:p>
    <w:p w14:paraId="058D6C0D" w14:textId="77777777" w:rsidR="00A160A9" w:rsidRPr="00A160A9" w:rsidRDefault="00A160A9" w:rsidP="00A160A9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A160A9">
        <w:rPr>
          <w:rFonts w:ascii="Cambria" w:hAnsi="Cambria" w:cs="Arial"/>
          <w:lang w:val="da-DK"/>
        </w:rPr>
        <w:t>Det er vigtigt at fastholde UngFavrskov i kvalitetshjulet for at sikre politisk opmærksomhed.</w:t>
      </w:r>
    </w:p>
    <w:p w14:paraId="5653097C" w14:textId="720A9024" w:rsidR="00A160A9" w:rsidRPr="00A160A9" w:rsidRDefault="00A160A9" w:rsidP="0042111C">
      <w:pPr>
        <w:rPr>
          <w:rFonts w:cs="Arial"/>
          <w:lang w:val="da-DK"/>
        </w:rPr>
      </w:pPr>
    </w:p>
    <w:p w14:paraId="288D42E4" w14:textId="77777777" w:rsidR="0042111C" w:rsidRPr="005A7735" w:rsidRDefault="0042111C" w:rsidP="0042111C">
      <w:pPr>
        <w:rPr>
          <w:lang w:val="da-DK"/>
        </w:rPr>
      </w:pPr>
    </w:p>
    <w:p w14:paraId="4BAEA392" w14:textId="01C26240" w:rsidR="00F42CCA" w:rsidRPr="005A7735" w:rsidRDefault="00A160A9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 xml:space="preserve">Nyt fra Ungdomsskoleleder </w:t>
      </w:r>
    </w:p>
    <w:p w14:paraId="5B2828FE" w14:textId="77777777" w:rsidR="00334A51" w:rsidRPr="00334A51" w:rsidRDefault="00334A51" w:rsidP="00AF67EC">
      <w:pPr>
        <w:spacing w:after="0" w:line="240" w:lineRule="auto"/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>Ny klubleder i Søften, Signe, ledergruppen er nu fuldtallig.</w:t>
      </w:r>
    </w:p>
    <w:p w14:paraId="2EB96E71" w14:textId="77777777" w:rsidR="00334A51" w:rsidRPr="00334A51" w:rsidRDefault="00334A51" w:rsidP="00AF67EC">
      <w:pPr>
        <w:spacing w:after="0" w:line="240" w:lineRule="auto"/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>Juniormesterlære-forløbet er godt i gang med pt. 30 unge deltagere.</w:t>
      </w:r>
    </w:p>
    <w:p w14:paraId="1ACEBA8C" w14:textId="77777777" w:rsidR="00334A51" w:rsidRPr="00334A51" w:rsidRDefault="00334A51" w:rsidP="00AF67EC">
      <w:pPr>
        <w:spacing w:after="0" w:line="240" w:lineRule="auto"/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 xml:space="preserve">Kommende temadag den 14. november om </w:t>
      </w:r>
      <w:r w:rsidRPr="00334A51">
        <w:rPr>
          <w:rFonts w:ascii="Cambria" w:hAnsi="Cambria" w:cs="Arial"/>
          <w:i/>
          <w:iCs/>
          <w:lang w:val="da-DK"/>
        </w:rPr>
        <w:t>skærmbrug og unges trivsel</w:t>
      </w:r>
      <w:r w:rsidRPr="00334A51">
        <w:rPr>
          <w:rFonts w:ascii="Cambria" w:hAnsi="Cambria" w:cs="Arial"/>
          <w:lang w:val="da-DK"/>
        </w:rPr>
        <w:t>.</w:t>
      </w:r>
    </w:p>
    <w:p w14:paraId="07D74A01" w14:textId="77777777" w:rsidR="00334A51" w:rsidRPr="00334A51" w:rsidRDefault="00334A51" w:rsidP="00AF67EC">
      <w:pPr>
        <w:spacing w:after="0" w:line="240" w:lineRule="auto"/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>SSP-funktionen i klubberne er justeret, så opgaveløsningen stemmer overens med det beskrevne – SSP fungerer nu primært som vidensbank og netværk fremfor ”udrykningsfunktion”.</w:t>
      </w:r>
    </w:p>
    <w:p w14:paraId="693EC43B" w14:textId="77777777" w:rsidR="00334A51" w:rsidRPr="00334A51" w:rsidRDefault="00334A51" w:rsidP="00334A51">
      <w:pPr>
        <w:rPr>
          <w:rFonts w:ascii="Cambria" w:hAnsi="Cambria" w:cs="Arial"/>
          <w:lang w:val="da-DK"/>
        </w:rPr>
      </w:pPr>
    </w:p>
    <w:p w14:paraId="27FAEA4B" w14:textId="77777777" w:rsidR="00334A51" w:rsidRPr="00FD45DC" w:rsidRDefault="00334A51" w:rsidP="00334A51">
      <w:pPr>
        <w:rPr>
          <w:rFonts w:ascii="Cambria" w:hAnsi="Cambria" w:cs="Arial"/>
        </w:rPr>
      </w:pPr>
      <w:r w:rsidRPr="00FD45DC">
        <w:rPr>
          <w:rFonts w:ascii="Cambria" w:hAnsi="Cambria" w:cs="Arial"/>
        </w:rPr>
        <w:t>BESLUTNING:</w:t>
      </w:r>
    </w:p>
    <w:p w14:paraId="5FFB176F" w14:textId="77777777" w:rsidR="00334A51" w:rsidRPr="00334A51" w:rsidRDefault="00334A51" w:rsidP="00334A51">
      <w:pPr>
        <w:spacing w:after="0" w:line="240" w:lineRule="auto"/>
        <w:ind w:left="780"/>
        <w:rPr>
          <w:rFonts w:ascii="Cambria" w:hAnsi="Cambria" w:cs="Arial"/>
          <w:highlight w:val="yellow"/>
          <w:lang w:val="da-DK"/>
        </w:rPr>
      </w:pPr>
      <w:r w:rsidRPr="00334A51">
        <w:rPr>
          <w:rFonts w:ascii="Cambria" w:hAnsi="Cambria" w:cs="Arial"/>
          <w:highlight w:val="yellow"/>
          <w:lang w:val="da-DK"/>
        </w:rPr>
        <w:t>SSP -funktionsbeskrivelser sendes rundt, når de er drøftet i SSP udvalget.</w:t>
      </w:r>
    </w:p>
    <w:p w14:paraId="1817F709" w14:textId="77777777" w:rsidR="0042111C" w:rsidRPr="005A7735" w:rsidRDefault="0042111C" w:rsidP="0042111C">
      <w:pPr>
        <w:rPr>
          <w:rFonts w:cs="Arial"/>
          <w:lang w:val="da-DK"/>
        </w:rPr>
      </w:pPr>
    </w:p>
    <w:p w14:paraId="03AD2609" w14:textId="05F76522" w:rsidR="0042111C" w:rsidRPr="00334A51" w:rsidRDefault="00334A51" w:rsidP="0042111C">
      <w:pPr>
        <w:rPr>
          <w:lang w:val="da-DK"/>
        </w:rPr>
      </w:pPr>
      <w:r w:rsidRPr="00334A51">
        <w:rPr>
          <w:rFonts w:ascii="Cambria" w:hAnsi="Cambria" w:cs="Arial"/>
          <w:b/>
          <w:bCs/>
          <w:highlight w:val="lightGray"/>
          <w:lang w:val="da-DK"/>
        </w:rPr>
        <w:t>Der serveres en let aftensmad 19.00-19.20</w:t>
      </w:r>
    </w:p>
    <w:p w14:paraId="77A24B6E" w14:textId="2D26665A" w:rsidR="00F42CCA" w:rsidRDefault="00334A51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Orientering om budgetforslagets udmøntning (Karina deltager under punktet) 19.20-19.40</w:t>
      </w:r>
    </w:p>
    <w:p w14:paraId="2AD0AC12" w14:textId="0616A0E0" w:rsidR="00334A51" w:rsidRPr="00334A51" w:rsidRDefault="00334A51" w:rsidP="00334A51">
      <w:pPr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>Drøftelse om hvordan vi får informeret og afdækket relevante målgrupper, og hvordan man som nyt bestyrelsesmedlem bliver klædt på til opgaven.</w:t>
      </w:r>
    </w:p>
    <w:p w14:paraId="226602B0" w14:textId="77777777" w:rsidR="00334A51" w:rsidRPr="00FD45DC" w:rsidRDefault="00334A51" w:rsidP="00334A51">
      <w:pPr>
        <w:rPr>
          <w:rFonts w:ascii="Cambria" w:hAnsi="Cambria" w:cs="Arial"/>
        </w:rPr>
      </w:pPr>
      <w:r w:rsidRPr="00FD45DC">
        <w:rPr>
          <w:rFonts w:ascii="Cambria" w:hAnsi="Cambria" w:cs="Arial"/>
        </w:rPr>
        <w:t xml:space="preserve">Til </w:t>
      </w:r>
      <w:proofErr w:type="spellStart"/>
      <w:r w:rsidRPr="00FD45DC">
        <w:rPr>
          <w:rFonts w:ascii="Cambria" w:hAnsi="Cambria" w:cs="Arial"/>
        </w:rPr>
        <w:t>referat</w:t>
      </w:r>
      <w:proofErr w:type="spellEnd"/>
      <w:r w:rsidRPr="00FD45DC">
        <w:rPr>
          <w:rFonts w:ascii="Cambria" w:hAnsi="Cambria" w:cs="Arial"/>
        </w:rPr>
        <w:t>:</w:t>
      </w:r>
    </w:p>
    <w:p w14:paraId="3E81CCBD" w14:textId="77777777" w:rsidR="00334A51" w:rsidRPr="00FD45DC" w:rsidRDefault="00334A51" w:rsidP="007471E0">
      <w:pPr>
        <w:spacing w:after="0" w:line="240" w:lineRule="auto"/>
        <w:ind w:left="780"/>
        <w:rPr>
          <w:rFonts w:ascii="Cambria" w:hAnsi="Cambria" w:cs="Arial"/>
        </w:rPr>
      </w:pPr>
      <w:proofErr w:type="spellStart"/>
      <w:r w:rsidRPr="00FD45DC">
        <w:rPr>
          <w:rFonts w:ascii="Cambria" w:hAnsi="Cambria" w:cs="Arial"/>
        </w:rPr>
        <w:t>Høringssvar</w:t>
      </w:r>
      <w:proofErr w:type="spellEnd"/>
      <w:r w:rsidRPr="00FD45DC">
        <w:rPr>
          <w:rFonts w:ascii="Cambria" w:hAnsi="Cambria" w:cs="Arial"/>
        </w:rPr>
        <w:t xml:space="preserve"> er </w:t>
      </w:r>
      <w:proofErr w:type="spellStart"/>
      <w:r w:rsidRPr="00FD45DC">
        <w:rPr>
          <w:rFonts w:ascii="Cambria" w:hAnsi="Cambria" w:cs="Arial"/>
        </w:rPr>
        <w:t>afsendt</w:t>
      </w:r>
      <w:proofErr w:type="spellEnd"/>
      <w:r w:rsidRPr="00FD45DC">
        <w:rPr>
          <w:rFonts w:ascii="Cambria" w:hAnsi="Cambria" w:cs="Arial"/>
        </w:rPr>
        <w:t>.</w:t>
      </w:r>
    </w:p>
    <w:p w14:paraId="14984E59" w14:textId="77777777" w:rsidR="00334A51" w:rsidRPr="00334A51" w:rsidRDefault="00334A51" w:rsidP="007471E0">
      <w:pPr>
        <w:spacing w:after="0" w:line="240" w:lineRule="auto"/>
        <w:ind w:left="780"/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>Byrådet prioriterer unges perspektiver og ønsker at inddrage dem aktivt i kommunens udvikling.</w:t>
      </w:r>
    </w:p>
    <w:p w14:paraId="32025E16" w14:textId="77777777" w:rsidR="00334A51" w:rsidRDefault="00334A51" w:rsidP="007471E0">
      <w:pPr>
        <w:spacing w:after="0" w:line="240" w:lineRule="auto"/>
        <w:ind w:left="780"/>
        <w:rPr>
          <w:rFonts w:ascii="Cambria" w:hAnsi="Cambria" w:cs="Arial"/>
          <w:lang w:val="da-DK"/>
        </w:rPr>
      </w:pPr>
      <w:r w:rsidRPr="00334A51">
        <w:rPr>
          <w:rFonts w:ascii="Cambria" w:hAnsi="Cambria" w:cs="Arial"/>
          <w:lang w:val="da-DK"/>
        </w:rPr>
        <w:t>Klubleder Lisa (Thorsø/Ulstrup) deltager i Erasmus-projekt, som åbner nye muligheder for samarbejde og demokratisk læring.</w:t>
      </w:r>
    </w:p>
    <w:p w14:paraId="661FC32B" w14:textId="77777777" w:rsidR="007471E0" w:rsidRPr="00334A51" w:rsidRDefault="007471E0" w:rsidP="007471E0">
      <w:pPr>
        <w:spacing w:after="0" w:line="240" w:lineRule="auto"/>
        <w:ind w:left="780"/>
        <w:rPr>
          <w:rFonts w:ascii="Cambria" w:hAnsi="Cambria" w:cs="Arial"/>
          <w:lang w:val="da-DK"/>
        </w:rPr>
      </w:pPr>
    </w:p>
    <w:p w14:paraId="3E286A8A" w14:textId="0B71064F" w:rsidR="00334A51" w:rsidRDefault="007471E0" w:rsidP="00334A51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Præsentation af medlemstal og økonomi (se bilag) 19.40-20.00</w:t>
      </w:r>
      <w:r w:rsidR="00334A51">
        <w:rPr>
          <w:rFonts w:asciiTheme="minorHAnsi" w:hAnsiTheme="minorHAnsi"/>
          <w:color w:val="1F497D" w:themeColor="text2"/>
          <w:lang w:val="da-DK"/>
        </w:rPr>
        <w:t xml:space="preserve"> </w:t>
      </w:r>
    </w:p>
    <w:p w14:paraId="038104DB" w14:textId="3B2136E0" w:rsidR="00AF67EC" w:rsidRPr="00AF67EC" w:rsidRDefault="00AF67EC" w:rsidP="00AF67EC">
      <w:pPr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Pernille præsenterer medlemstal og økonomi</w:t>
      </w:r>
    </w:p>
    <w:p w14:paraId="07A3F6DD" w14:textId="77777777" w:rsidR="00AF67EC" w:rsidRPr="00AF67EC" w:rsidRDefault="00AF67EC" w:rsidP="00AF67EC">
      <w:pPr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Til referat:</w:t>
      </w:r>
    </w:p>
    <w:p w14:paraId="384243B1" w14:textId="77777777" w:rsidR="00AF67EC" w:rsidRPr="00AF67EC" w:rsidRDefault="00AF67EC" w:rsidP="00AF67EC">
      <w:pPr>
        <w:numPr>
          <w:ilvl w:val="0"/>
          <w:numId w:val="15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Der er i alt 972 medlemmer: 625 i fritidsklub og 347 i ungdomsklub.</w:t>
      </w:r>
    </w:p>
    <w:p w14:paraId="612BBB1C" w14:textId="77777777" w:rsidR="00AF67EC" w:rsidRPr="00AF67EC" w:rsidRDefault="00AF67EC" w:rsidP="00AF67EC">
      <w:pPr>
        <w:numPr>
          <w:ilvl w:val="0"/>
          <w:numId w:val="15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Økonomien er under oprydning med nye PSP-elementer.</w:t>
      </w:r>
    </w:p>
    <w:p w14:paraId="65B60AE5" w14:textId="77777777" w:rsidR="00AF67EC" w:rsidRPr="00AF67EC" w:rsidRDefault="00AF67EC" w:rsidP="00AF67EC">
      <w:pPr>
        <w:numPr>
          <w:ilvl w:val="0"/>
          <w:numId w:val="15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Året forventes afsluttet med et overskud.</w:t>
      </w:r>
    </w:p>
    <w:p w14:paraId="13CCD859" w14:textId="77777777" w:rsidR="00AF67EC" w:rsidRPr="00FD45DC" w:rsidRDefault="00AF67EC" w:rsidP="00AF67EC">
      <w:pPr>
        <w:numPr>
          <w:ilvl w:val="0"/>
          <w:numId w:val="16"/>
        </w:numPr>
        <w:spacing w:after="0" w:line="240" w:lineRule="auto"/>
        <w:rPr>
          <w:rFonts w:ascii="Cambria" w:hAnsi="Cambria" w:cs="Arial"/>
        </w:rPr>
      </w:pPr>
      <w:proofErr w:type="spellStart"/>
      <w:r w:rsidRPr="00FD45DC">
        <w:rPr>
          <w:rFonts w:ascii="Cambria" w:hAnsi="Cambria" w:cs="Arial"/>
        </w:rPr>
        <w:t>Planlagte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fokusområder</w:t>
      </w:r>
      <w:proofErr w:type="spellEnd"/>
      <w:r w:rsidRPr="00FD45DC">
        <w:rPr>
          <w:rFonts w:ascii="Cambria" w:hAnsi="Cambria" w:cs="Arial"/>
        </w:rPr>
        <w:t>:</w:t>
      </w:r>
    </w:p>
    <w:p w14:paraId="34948A0D" w14:textId="77777777" w:rsidR="00AF67EC" w:rsidRPr="00FD45DC" w:rsidRDefault="00AF67EC" w:rsidP="00AF67EC">
      <w:pPr>
        <w:numPr>
          <w:ilvl w:val="0"/>
          <w:numId w:val="17"/>
        </w:numPr>
        <w:spacing w:after="0" w:line="240" w:lineRule="auto"/>
        <w:rPr>
          <w:rFonts w:ascii="Cambria" w:hAnsi="Cambria" w:cs="Arial"/>
        </w:rPr>
      </w:pPr>
      <w:proofErr w:type="spellStart"/>
      <w:r w:rsidRPr="00FD45DC">
        <w:rPr>
          <w:rFonts w:ascii="Cambria" w:hAnsi="Cambria" w:cs="Arial"/>
        </w:rPr>
        <w:lastRenderedPageBreak/>
        <w:t>Fastholdelsesproces</w:t>
      </w:r>
      <w:proofErr w:type="spellEnd"/>
      <w:r w:rsidRPr="00FD45DC">
        <w:rPr>
          <w:rFonts w:ascii="Cambria" w:hAnsi="Cambria" w:cs="Arial"/>
        </w:rPr>
        <w:t xml:space="preserve"> i Thorsø.</w:t>
      </w:r>
    </w:p>
    <w:p w14:paraId="4180E5A5" w14:textId="77777777" w:rsidR="00AF67EC" w:rsidRPr="00AF67EC" w:rsidRDefault="00AF67EC" w:rsidP="00AF67EC">
      <w:pPr>
        <w:numPr>
          <w:ilvl w:val="1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Opgradering af lokaler i Ulstrup.</w:t>
      </w:r>
    </w:p>
    <w:p w14:paraId="08F6CB61" w14:textId="77777777" w:rsidR="00AF67EC" w:rsidRPr="00FD45DC" w:rsidRDefault="00AF67EC" w:rsidP="00AF67EC">
      <w:pPr>
        <w:numPr>
          <w:ilvl w:val="1"/>
          <w:numId w:val="16"/>
        </w:numPr>
        <w:spacing w:after="0" w:line="240" w:lineRule="auto"/>
        <w:rPr>
          <w:rFonts w:ascii="Cambria" w:hAnsi="Cambria" w:cs="Arial"/>
        </w:rPr>
      </w:pPr>
      <w:proofErr w:type="spellStart"/>
      <w:r w:rsidRPr="00FD45DC">
        <w:rPr>
          <w:rFonts w:ascii="Cambria" w:hAnsi="Cambria" w:cs="Arial"/>
        </w:rPr>
        <w:t>Samarbejde</w:t>
      </w:r>
      <w:proofErr w:type="spellEnd"/>
      <w:r w:rsidRPr="00FD45DC">
        <w:rPr>
          <w:rFonts w:ascii="Cambria" w:hAnsi="Cambria" w:cs="Arial"/>
        </w:rPr>
        <w:t xml:space="preserve"> om </w:t>
      </w:r>
      <w:proofErr w:type="spellStart"/>
      <w:r w:rsidRPr="00FD45DC">
        <w:rPr>
          <w:rFonts w:ascii="Cambria" w:hAnsi="Cambria" w:cs="Arial"/>
        </w:rPr>
        <w:t>valgfag</w:t>
      </w:r>
      <w:proofErr w:type="spellEnd"/>
      <w:r w:rsidRPr="00FD45DC">
        <w:rPr>
          <w:rFonts w:ascii="Cambria" w:hAnsi="Cambria" w:cs="Arial"/>
        </w:rPr>
        <w:t>.</w:t>
      </w:r>
    </w:p>
    <w:p w14:paraId="7EE4F2F2" w14:textId="77777777" w:rsidR="00AF67EC" w:rsidRPr="00AF67EC" w:rsidRDefault="00AF67EC" w:rsidP="00AF67EC">
      <w:pPr>
        <w:numPr>
          <w:ilvl w:val="1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Forlængelse af USK-hold, så de kan fortsætte ved god tilslutning.</w:t>
      </w:r>
    </w:p>
    <w:p w14:paraId="30491C49" w14:textId="77777777" w:rsidR="00AF67EC" w:rsidRPr="00AF67EC" w:rsidRDefault="00AF67EC" w:rsidP="00AF67EC">
      <w:pPr>
        <w:numPr>
          <w:ilvl w:val="1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Afsøgning af fritidsjobindsats i samarbejde med UUJ.</w:t>
      </w:r>
    </w:p>
    <w:p w14:paraId="7FCEE56C" w14:textId="77777777" w:rsidR="00AF67EC" w:rsidRPr="00AF67EC" w:rsidRDefault="00AF67EC" w:rsidP="00AF67EC">
      <w:pPr>
        <w:numPr>
          <w:ilvl w:val="1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Fortsat fokus på kompetenceudvikling – både fælles og for nøglepersoner.</w:t>
      </w:r>
    </w:p>
    <w:p w14:paraId="7A0441EB" w14:textId="04430B9E" w:rsidR="00334A51" w:rsidRPr="00AF67EC" w:rsidRDefault="00AF67EC" w:rsidP="00334A51">
      <w:pPr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highlight w:val="yellow"/>
          <w:lang w:val="da-DK"/>
        </w:rPr>
        <w:t>Side 2 (motorbaner m.m.) udsendes sammen med referatet.</w:t>
      </w:r>
    </w:p>
    <w:p w14:paraId="1887D98F" w14:textId="46B8F45A" w:rsidR="00334A51" w:rsidRPr="005A7735" w:rsidRDefault="00AF67EC" w:rsidP="00334A51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 xml:space="preserve">Præsentation af udvalgte dele af ungdomsskolestatistikken (se </w:t>
      </w:r>
      <w:proofErr w:type="spellStart"/>
      <w:r>
        <w:rPr>
          <w:rFonts w:asciiTheme="minorHAnsi" w:hAnsiTheme="minorHAnsi"/>
          <w:color w:val="1F497D" w:themeColor="text2"/>
          <w:lang w:val="da-DK"/>
        </w:rPr>
        <w:t>billag</w:t>
      </w:r>
      <w:proofErr w:type="spellEnd"/>
      <w:r>
        <w:rPr>
          <w:rFonts w:asciiTheme="minorHAnsi" w:hAnsiTheme="minorHAnsi"/>
          <w:color w:val="1F497D" w:themeColor="text2"/>
          <w:lang w:val="da-DK"/>
        </w:rPr>
        <w:t>) 20.00-20.20</w:t>
      </w:r>
      <w:r w:rsidR="00334A51">
        <w:rPr>
          <w:rFonts w:asciiTheme="minorHAnsi" w:hAnsiTheme="minorHAnsi"/>
          <w:color w:val="1F497D" w:themeColor="text2"/>
          <w:lang w:val="da-DK"/>
        </w:rPr>
        <w:t xml:space="preserve"> </w:t>
      </w:r>
    </w:p>
    <w:p w14:paraId="61E146CC" w14:textId="2681C8D7" w:rsidR="00AF67EC" w:rsidRDefault="00AF67EC" w:rsidP="00AF67EC">
      <w:p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 xml:space="preserve">Pernille og Tine fremlægger dele af ungdomsskolestatistikken for sæson 2024/2025 og bestyrelsen drøfter </w:t>
      </w:r>
    </w:p>
    <w:p w14:paraId="6B0C9F7A" w14:textId="77777777" w:rsidR="00AF67EC" w:rsidRPr="00AF67EC" w:rsidRDefault="00AF67EC" w:rsidP="00AF67EC">
      <w:pPr>
        <w:spacing w:after="0" w:line="240" w:lineRule="auto"/>
        <w:rPr>
          <w:rFonts w:ascii="Cambria" w:hAnsi="Cambria" w:cs="Arial"/>
          <w:lang w:val="da-DK"/>
        </w:rPr>
      </w:pPr>
    </w:p>
    <w:p w14:paraId="1A65F79F" w14:textId="77777777" w:rsidR="00AF67EC" w:rsidRPr="00FD45DC" w:rsidRDefault="00AF67EC" w:rsidP="00AF67EC">
      <w:pPr>
        <w:rPr>
          <w:rFonts w:ascii="Cambria" w:hAnsi="Cambria" w:cs="Arial"/>
        </w:rPr>
      </w:pPr>
      <w:r w:rsidRPr="00FD45DC">
        <w:rPr>
          <w:rFonts w:ascii="Cambria" w:hAnsi="Cambria" w:cs="Arial"/>
        </w:rPr>
        <w:t xml:space="preserve">Til </w:t>
      </w:r>
      <w:proofErr w:type="spellStart"/>
      <w:r w:rsidRPr="00FD45DC">
        <w:rPr>
          <w:rFonts w:ascii="Cambria" w:hAnsi="Cambria" w:cs="Arial"/>
        </w:rPr>
        <w:t>referat</w:t>
      </w:r>
      <w:proofErr w:type="spellEnd"/>
      <w:r w:rsidRPr="00FD45DC">
        <w:rPr>
          <w:rFonts w:ascii="Cambria" w:hAnsi="Cambria" w:cs="Arial"/>
        </w:rPr>
        <w:t>:</w:t>
      </w:r>
    </w:p>
    <w:p w14:paraId="54D95DBC" w14:textId="77777777" w:rsidR="00AF67EC" w:rsidRPr="00AF67EC" w:rsidRDefault="00AF67EC" w:rsidP="00AF67EC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Statistik for sæson 2024/2025 er udsendt.</w:t>
      </w:r>
    </w:p>
    <w:p w14:paraId="31EDE05F" w14:textId="77777777" w:rsidR="00AF67EC" w:rsidRPr="00FD45DC" w:rsidRDefault="00AF67EC" w:rsidP="00AF67EC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highlight w:val="yellow"/>
        </w:rPr>
      </w:pPr>
      <w:proofErr w:type="spellStart"/>
      <w:r w:rsidRPr="00FD45DC">
        <w:rPr>
          <w:rFonts w:ascii="Cambria" w:hAnsi="Cambria" w:cs="Arial"/>
          <w:highlight w:val="yellow"/>
        </w:rPr>
        <w:t>Punkt</w:t>
      </w:r>
      <w:proofErr w:type="spellEnd"/>
      <w:r w:rsidRPr="00FD45DC">
        <w:rPr>
          <w:rFonts w:ascii="Cambria" w:hAnsi="Cambria" w:cs="Arial"/>
          <w:highlight w:val="yellow"/>
        </w:rPr>
        <w:t xml:space="preserve"> 5.4 </w:t>
      </w:r>
      <w:proofErr w:type="spellStart"/>
      <w:r w:rsidRPr="00FD45DC">
        <w:rPr>
          <w:rFonts w:ascii="Cambria" w:hAnsi="Cambria" w:cs="Arial"/>
          <w:highlight w:val="yellow"/>
        </w:rPr>
        <w:t>sendes</w:t>
      </w:r>
      <w:proofErr w:type="spellEnd"/>
      <w:r w:rsidRPr="00FD45DC">
        <w:rPr>
          <w:rFonts w:ascii="Cambria" w:hAnsi="Cambria" w:cs="Arial"/>
          <w:highlight w:val="yellow"/>
        </w:rPr>
        <w:t xml:space="preserve"> med </w:t>
      </w:r>
      <w:proofErr w:type="spellStart"/>
      <w:r w:rsidRPr="00FD45DC">
        <w:rPr>
          <w:rFonts w:ascii="Cambria" w:hAnsi="Cambria" w:cs="Arial"/>
          <w:highlight w:val="yellow"/>
        </w:rPr>
        <w:t>referatet</w:t>
      </w:r>
      <w:proofErr w:type="spellEnd"/>
      <w:r w:rsidRPr="00FD45DC">
        <w:rPr>
          <w:rFonts w:ascii="Cambria" w:hAnsi="Cambria" w:cs="Arial"/>
          <w:highlight w:val="yellow"/>
        </w:rPr>
        <w:t>.</w:t>
      </w:r>
    </w:p>
    <w:p w14:paraId="78ADF3C2" w14:textId="77777777" w:rsidR="00AF67EC" w:rsidRDefault="00AF67EC" w:rsidP="00334A51">
      <w:pPr>
        <w:spacing w:after="0" w:line="240" w:lineRule="auto"/>
        <w:ind w:left="780"/>
        <w:rPr>
          <w:rFonts w:ascii="Cambria" w:hAnsi="Cambria" w:cs="Arial"/>
          <w:lang w:val="da-DK"/>
        </w:rPr>
      </w:pPr>
    </w:p>
    <w:p w14:paraId="1FDEB73D" w14:textId="77777777" w:rsidR="00334A51" w:rsidRPr="00334A51" w:rsidRDefault="00334A51" w:rsidP="00334A51">
      <w:pPr>
        <w:rPr>
          <w:lang w:val="da-DK"/>
        </w:rPr>
      </w:pPr>
    </w:p>
    <w:p w14:paraId="2FBD8575" w14:textId="54C7F6DD" w:rsidR="00AF67EC" w:rsidRPr="005A7735" w:rsidRDefault="00AF67EC" w:rsidP="00AF67EC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Kommende møde</w:t>
      </w:r>
    </w:p>
    <w:p w14:paraId="726FF62B" w14:textId="34546B80" w:rsidR="00AF67EC" w:rsidRDefault="00AF67EC" w:rsidP="00AF67EC">
      <w:pPr>
        <w:numPr>
          <w:ilvl w:val="0"/>
          <w:numId w:val="11"/>
        </w:numPr>
        <w:spacing w:after="0" w:line="240" w:lineRule="auto"/>
        <w:rPr>
          <w:rFonts w:ascii="Cambria" w:hAnsi="Cambria" w:cs="Arial"/>
        </w:rPr>
      </w:pPr>
      <w:proofErr w:type="spellStart"/>
      <w:r w:rsidRPr="00FD45DC">
        <w:rPr>
          <w:rFonts w:ascii="Cambria" w:hAnsi="Cambria" w:cs="Arial"/>
        </w:rPr>
        <w:t>Punkter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til</w:t>
      </w:r>
      <w:proofErr w:type="spellEnd"/>
      <w:r w:rsidRPr="00FD45DC">
        <w:rPr>
          <w:rFonts w:ascii="Cambria" w:hAnsi="Cambria" w:cs="Arial"/>
        </w:rPr>
        <w:t xml:space="preserve"> </w:t>
      </w:r>
      <w:proofErr w:type="spellStart"/>
      <w:r w:rsidRPr="00FD45DC">
        <w:rPr>
          <w:rFonts w:ascii="Cambria" w:hAnsi="Cambria" w:cs="Arial"/>
        </w:rPr>
        <w:t>kommende</w:t>
      </w:r>
      <w:proofErr w:type="spellEnd"/>
      <w:r w:rsidRPr="00FD45DC">
        <w:rPr>
          <w:rFonts w:ascii="Cambria" w:hAnsi="Cambria" w:cs="Arial"/>
        </w:rPr>
        <w:t xml:space="preserve"> møde</w:t>
      </w:r>
    </w:p>
    <w:p w14:paraId="732E5D8E" w14:textId="77777777" w:rsidR="00AF67EC" w:rsidRPr="00AF67EC" w:rsidRDefault="00AF67EC" w:rsidP="00AF67EC">
      <w:pPr>
        <w:numPr>
          <w:ilvl w:val="0"/>
          <w:numId w:val="11"/>
        </w:numPr>
        <w:spacing w:after="0" w:line="240" w:lineRule="auto"/>
        <w:rPr>
          <w:rFonts w:ascii="Cambria" w:hAnsi="Cambria" w:cs="Arial"/>
        </w:rPr>
      </w:pPr>
    </w:p>
    <w:p w14:paraId="4C43C987" w14:textId="77777777" w:rsidR="00AF67EC" w:rsidRPr="00FD45DC" w:rsidRDefault="00AF67EC" w:rsidP="00AF67EC">
      <w:pPr>
        <w:rPr>
          <w:rFonts w:ascii="Cambria" w:hAnsi="Cambria" w:cs="Arial"/>
        </w:rPr>
      </w:pPr>
      <w:r w:rsidRPr="00FD45DC">
        <w:rPr>
          <w:rFonts w:ascii="Cambria" w:hAnsi="Cambria" w:cs="Arial"/>
        </w:rPr>
        <w:t xml:space="preserve">Til </w:t>
      </w:r>
      <w:proofErr w:type="spellStart"/>
      <w:r w:rsidRPr="00FD45DC">
        <w:rPr>
          <w:rFonts w:ascii="Cambria" w:hAnsi="Cambria" w:cs="Arial"/>
        </w:rPr>
        <w:t>referat</w:t>
      </w:r>
      <w:proofErr w:type="spellEnd"/>
      <w:r w:rsidRPr="00FD45DC">
        <w:rPr>
          <w:rFonts w:ascii="Cambria" w:hAnsi="Cambria" w:cs="Arial"/>
        </w:rPr>
        <w:t>:</w:t>
      </w:r>
    </w:p>
    <w:p w14:paraId="5F972E43" w14:textId="77777777" w:rsidR="00AF67EC" w:rsidRPr="00AF67EC" w:rsidRDefault="00AF67EC" w:rsidP="00AF67EC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På næste møde tages afsked med den nuværende bestyrelse.</w:t>
      </w:r>
    </w:p>
    <w:p w14:paraId="45D6A199" w14:textId="77777777" w:rsidR="00AF67EC" w:rsidRPr="00AF67EC" w:rsidRDefault="00AF67EC" w:rsidP="00AF67EC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Der ønskes en hyggelig julefrokost – Pernille planlægger og vil gerne have input</w:t>
      </w:r>
    </w:p>
    <w:p w14:paraId="56023B94" w14:textId="77777777" w:rsidR="00AF67EC" w:rsidRPr="00AF67EC" w:rsidRDefault="00AF67EC" w:rsidP="00AF67EC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AF67EC">
        <w:rPr>
          <w:rFonts w:ascii="Cambria" w:hAnsi="Cambria" w:cs="Arial"/>
          <w:lang w:val="da-DK"/>
        </w:rPr>
        <w:t>Pernille udarbejder en mødeplan for kommende år, som drøftes på kommende bestyrelsesmøde</w:t>
      </w:r>
    </w:p>
    <w:p w14:paraId="6D8157B7" w14:textId="77777777" w:rsidR="00AF67EC" w:rsidRDefault="00AF67EC" w:rsidP="00AF67EC">
      <w:pPr>
        <w:spacing w:after="0" w:line="240" w:lineRule="auto"/>
        <w:ind w:left="780"/>
        <w:rPr>
          <w:rFonts w:ascii="Cambria" w:hAnsi="Cambria" w:cs="Arial"/>
          <w:lang w:val="da-DK"/>
        </w:rPr>
      </w:pPr>
    </w:p>
    <w:p w14:paraId="7C88237D" w14:textId="6C38928B" w:rsidR="00AF67EC" w:rsidRPr="005A7735" w:rsidRDefault="006C37C2" w:rsidP="00AF67EC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Eventuelt og gennemgang af referat</w:t>
      </w:r>
    </w:p>
    <w:p w14:paraId="59B7D58B" w14:textId="0F5C7DAB" w:rsidR="00AF67EC" w:rsidRPr="00334A51" w:rsidRDefault="006C37C2" w:rsidP="006C37C2">
      <w:pPr>
        <w:spacing w:after="0" w:line="240" w:lineRule="auto"/>
        <w:ind w:left="780"/>
        <w:rPr>
          <w:rFonts w:ascii="Cambria" w:hAnsi="Cambria" w:cs="Arial"/>
          <w:lang w:val="da-DK"/>
        </w:rPr>
      </w:pPr>
      <w:r>
        <w:rPr>
          <w:rFonts w:ascii="Cambria" w:hAnsi="Cambria" w:cs="Arial"/>
          <w:lang w:val="da-DK"/>
        </w:rPr>
        <w:t>--</w:t>
      </w:r>
    </w:p>
    <w:p w14:paraId="14FD9E08" w14:textId="77777777" w:rsidR="00334A51" w:rsidRDefault="00334A51" w:rsidP="00334A51">
      <w:pPr>
        <w:rPr>
          <w:lang w:val="da-DK"/>
        </w:rPr>
      </w:pPr>
    </w:p>
    <w:p w14:paraId="18CB6C05" w14:textId="77777777" w:rsidR="00334A51" w:rsidRPr="00334A51" w:rsidRDefault="00334A51" w:rsidP="00334A51">
      <w:pPr>
        <w:rPr>
          <w:lang w:val="da-DK"/>
        </w:rPr>
      </w:pPr>
    </w:p>
    <w:p w14:paraId="27A1952B" w14:textId="77777777" w:rsidR="0042111C" w:rsidRPr="005A7735" w:rsidRDefault="0042111C" w:rsidP="0042111C">
      <w:pPr>
        <w:rPr>
          <w:lang w:val="da-DK"/>
        </w:rPr>
      </w:pPr>
    </w:p>
    <w:p w14:paraId="2834B818" w14:textId="72193D76" w:rsidR="00F42CCA" w:rsidRPr="005A7735" w:rsidRDefault="00F42CCA">
      <w:pPr>
        <w:rPr>
          <w:lang w:val="da-DK"/>
        </w:rPr>
      </w:pPr>
    </w:p>
    <w:sectPr w:rsidR="00F42CCA" w:rsidRPr="005A7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68595A"/>
    <w:multiLevelType w:val="hybridMultilevel"/>
    <w:tmpl w:val="20083BE4"/>
    <w:lvl w:ilvl="0" w:tplc="369C5D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76AF"/>
    <w:multiLevelType w:val="multilevel"/>
    <w:tmpl w:val="02BA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91088"/>
    <w:multiLevelType w:val="hybridMultilevel"/>
    <w:tmpl w:val="AFC82A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93778"/>
    <w:multiLevelType w:val="hybridMultilevel"/>
    <w:tmpl w:val="D93C8782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B10D83"/>
    <w:multiLevelType w:val="multilevel"/>
    <w:tmpl w:val="02BA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2E11"/>
    <w:multiLevelType w:val="hybridMultilevel"/>
    <w:tmpl w:val="01CAF8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5555"/>
    <w:multiLevelType w:val="hybridMultilevel"/>
    <w:tmpl w:val="CE203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9162F"/>
    <w:multiLevelType w:val="hybridMultilevel"/>
    <w:tmpl w:val="781C60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12212">
    <w:abstractNumId w:val="8"/>
  </w:num>
  <w:num w:numId="2" w16cid:durableId="197940726">
    <w:abstractNumId w:val="6"/>
  </w:num>
  <w:num w:numId="3" w16cid:durableId="809783865">
    <w:abstractNumId w:val="5"/>
  </w:num>
  <w:num w:numId="4" w16cid:durableId="1399016961">
    <w:abstractNumId w:val="4"/>
  </w:num>
  <w:num w:numId="5" w16cid:durableId="314189638">
    <w:abstractNumId w:val="7"/>
  </w:num>
  <w:num w:numId="6" w16cid:durableId="1487817764">
    <w:abstractNumId w:val="3"/>
  </w:num>
  <w:num w:numId="7" w16cid:durableId="1386563118">
    <w:abstractNumId w:val="2"/>
  </w:num>
  <w:num w:numId="8" w16cid:durableId="1675495792">
    <w:abstractNumId w:val="1"/>
  </w:num>
  <w:num w:numId="9" w16cid:durableId="2079742245">
    <w:abstractNumId w:val="0"/>
  </w:num>
  <w:num w:numId="10" w16cid:durableId="43022429">
    <w:abstractNumId w:val="12"/>
  </w:num>
  <w:num w:numId="11" w16cid:durableId="1402217877">
    <w:abstractNumId w:val="9"/>
  </w:num>
  <w:num w:numId="12" w16cid:durableId="2111775046">
    <w:abstractNumId w:val="11"/>
  </w:num>
  <w:num w:numId="13" w16cid:durableId="1255161722">
    <w:abstractNumId w:val="16"/>
  </w:num>
  <w:num w:numId="14" w16cid:durableId="2004696846">
    <w:abstractNumId w:val="15"/>
  </w:num>
  <w:num w:numId="15" w16cid:durableId="235479251">
    <w:abstractNumId w:val="14"/>
  </w:num>
  <w:num w:numId="16" w16cid:durableId="2076468748">
    <w:abstractNumId w:val="13"/>
  </w:num>
  <w:num w:numId="17" w16cid:durableId="464393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AF3"/>
    <w:rsid w:val="0015074B"/>
    <w:rsid w:val="001A56EC"/>
    <w:rsid w:val="001D69D8"/>
    <w:rsid w:val="0029639D"/>
    <w:rsid w:val="002D35E1"/>
    <w:rsid w:val="00326F90"/>
    <w:rsid w:val="00334A51"/>
    <w:rsid w:val="0042111C"/>
    <w:rsid w:val="005A7735"/>
    <w:rsid w:val="006A5ECA"/>
    <w:rsid w:val="006C37C2"/>
    <w:rsid w:val="007471E0"/>
    <w:rsid w:val="007A3F82"/>
    <w:rsid w:val="00831FD0"/>
    <w:rsid w:val="008867FB"/>
    <w:rsid w:val="008F1D2A"/>
    <w:rsid w:val="00A160A9"/>
    <w:rsid w:val="00A24B1B"/>
    <w:rsid w:val="00AA1D8D"/>
    <w:rsid w:val="00AC01E5"/>
    <w:rsid w:val="00AF3A05"/>
    <w:rsid w:val="00AF67EC"/>
    <w:rsid w:val="00B13AC8"/>
    <w:rsid w:val="00B47730"/>
    <w:rsid w:val="00C37D78"/>
    <w:rsid w:val="00CB0664"/>
    <w:rsid w:val="00D629A2"/>
    <w:rsid w:val="00DB12A0"/>
    <w:rsid w:val="00F42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2444"/>
  <w14:defaultImageDpi w14:val="300"/>
  <w15:docId w15:val="{A1A528D5-CDEA-40EE-B0DB-CA8EE08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agindhold">
    <w:name w:val="Dagindhold"/>
    <w:basedOn w:val="Normal"/>
    <w:rsid w:val="00B13AC8"/>
    <w:pPr>
      <w:spacing w:after="240" w:line="240" w:lineRule="auto"/>
    </w:pPr>
    <w:rPr>
      <w:rFonts w:ascii="Times New Roman" w:eastAsia="Times New Roman" w:hAnsi="Times New Roman" w:cs="Times New Roman"/>
      <w:b/>
      <w:sz w:val="28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595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referat, bestyrelsesmøde, 9. december 2024</vt:lpstr>
      <vt:lpstr/>
    </vt:vector>
  </TitlesOfParts>
  <Manager/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referat, bestyrelsesmøde, 30.10.2025</dc:title>
  <dc:subject/>
  <dc:creator>python-docx</dc:creator>
  <cp:keywords/>
  <dc:description>generated by python-docx</dc:description>
  <cp:lastModifiedBy>Mette Svenningsen (Favrskov Kommune)</cp:lastModifiedBy>
  <cp:revision>7</cp:revision>
  <dcterms:created xsi:type="dcterms:W3CDTF">2026-02-25T17:41:00Z</dcterms:created>
  <dcterms:modified xsi:type="dcterms:W3CDTF">2026-02-25T18:18:00Z</dcterms:modified>
  <cp:category/>
</cp:coreProperties>
</file>